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72F69" w:rsidRPr="005565C5" w:rsidRDefault="00B72F69" w:rsidP="00B72F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Ministry of Health of Ukraine</w:t>
      </w:r>
    </w:p>
    <w:p w:rsidR="00B72F69" w:rsidRPr="005565C5" w:rsidRDefault="00B72F69" w:rsidP="00B72F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National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Pirogov</w:t>
      </w:r>
      <w:proofErr w:type="spellEnd"/>
      <w:r w:rsidRPr="005565C5">
        <w:rPr>
          <w:rFonts w:ascii="Times New Roman" w:hAnsi="Times New Roman"/>
          <w:b/>
          <w:sz w:val="28"/>
          <w:szCs w:val="28"/>
          <w:lang w:val="en-US"/>
        </w:rPr>
        <w:t xml:space="preserve"> Memorial Medical University, </w:t>
      </w:r>
      <w:proofErr w:type="spellStart"/>
      <w:r w:rsidRPr="005565C5">
        <w:rPr>
          <w:rFonts w:ascii="Times New Roman" w:hAnsi="Times New Roman"/>
          <w:b/>
          <w:sz w:val="28"/>
          <w:szCs w:val="28"/>
          <w:lang w:val="en-US"/>
        </w:rPr>
        <w:t>Vinnytsya</w:t>
      </w:r>
      <w:proofErr w:type="spellEnd"/>
    </w:p>
    <w:p w:rsidR="00B72F69" w:rsidRPr="005565C5" w:rsidRDefault="00B72F69" w:rsidP="00B72F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The direction – 1201 “Medicine”</w:t>
      </w:r>
    </w:p>
    <w:p w:rsidR="00B72F69" w:rsidRPr="005565C5" w:rsidRDefault="00B72F69" w:rsidP="00B72F69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5565C5">
        <w:rPr>
          <w:rFonts w:ascii="Times New Roman" w:hAnsi="Times New Roman"/>
          <w:b/>
          <w:sz w:val="28"/>
          <w:szCs w:val="28"/>
          <w:lang w:val="en-US"/>
        </w:rPr>
        <w:t>Specialty – 7.12010001 “General Medicine”</w:t>
      </w:r>
    </w:p>
    <w:p w:rsidR="00B72F69" w:rsidRDefault="00B72F69" w:rsidP="00B72F69">
      <w:pPr>
        <w:spacing w:after="0" w:line="240" w:lineRule="auto"/>
        <w:rPr>
          <w:sz w:val="28"/>
          <w:szCs w:val="28"/>
          <w:lang w:val="en-US"/>
        </w:rPr>
      </w:pPr>
    </w:p>
    <w:p w:rsidR="00B72F69" w:rsidRPr="005565C5" w:rsidRDefault="00B72F69" w:rsidP="00B72F69">
      <w:pPr>
        <w:spacing w:after="0" w:line="240" w:lineRule="auto"/>
        <w:rPr>
          <w:sz w:val="28"/>
          <w:szCs w:val="28"/>
          <w:lang w:val="en-US"/>
        </w:rPr>
      </w:pPr>
    </w:p>
    <w:p w:rsidR="00B72F69" w:rsidRPr="005565C5" w:rsidRDefault="00B72F69" w:rsidP="00B72F69">
      <w:pPr>
        <w:spacing w:after="0" w:line="240" w:lineRule="auto"/>
        <w:ind w:firstLine="708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«Considered»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Start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proofErr w:type="gramEnd"/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«Approved» </w:t>
      </w:r>
    </w:p>
    <w:p w:rsidR="00B72F69" w:rsidRPr="005565C5" w:rsidRDefault="00B72F69" w:rsidP="00B72F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 xml:space="preserve">on the methodical council of   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>by the Academic Council</w:t>
      </w:r>
    </w:p>
    <w:p w:rsidR="00B72F69" w:rsidRPr="005565C5" w:rsidRDefault="00B72F69" w:rsidP="00B72F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therapeutic disciplines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of the Faculties of Medicine №1, №2 </w:t>
      </w:r>
    </w:p>
    <w:p w:rsidR="00B72F69" w:rsidRPr="005565C5" w:rsidRDefault="00B72F69" w:rsidP="00B72F69">
      <w:pPr>
        <w:spacing w:after="0" w:line="240" w:lineRule="auto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Protocol №__ from ____ 2019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Protocol № __ from _____ 2019</w:t>
      </w:r>
    </w:p>
    <w:p w:rsidR="00B72F69" w:rsidRPr="005565C5" w:rsidRDefault="00B72F69" w:rsidP="00B72F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 w:rsidRPr="005565C5">
        <w:rPr>
          <w:rFonts w:ascii="Times New Roman" w:hAnsi="Times New Roman"/>
          <w:sz w:val="28"/>
          <w:szCs w:val="28"/>
          <w:lang w:val="en-US"/>
        </w:rPr>
        <w:t>Chairman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  <w:t xml:space="preserve">         </w:t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Chairman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______________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</w:p>
    <w:p w:rsidR="00B72F69" w:rsidRPr="005565C5" w:rsidRDefault="00B72F69" w:rsidP="00B72F69">
      <w:pPr>
        <w:spacing w:after="0" w:line="240" w:lineRule="auto"/>
        <w:jc w:val="both"/>
        <w:rPr>
          <w:rFonts w:ascii="Times New Roman" w:hAnsi="Times New Roman"/>
          <w:sz w:val="28"/>
          <w:szCs w:val="28"/>
          <w:lang w:val="en-US"/>
        </w:rPr>
      </w:pP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</w:r>
      <w:r>
        <w:rPr>
          <w:rFonts w:ascii="Times New Roman" w:hAnsi="Times New Roman"/>
          <w:sz w:val="28"/>
          <w:szCs w:val="28"/>
          <w:lang w:val="en-US"/>
        </w:rPr>
        <w:softHyphen/>
        <w:t xml:space="preserve">___________ 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prof. </w:t>
      </w:r>
      <w:proofErr w:type="spellStart"/>
      <w:r w:rsidRPr="005565C5">
        <w:rPr>
          <w:rFonts w:ascii="Times New Roman" w:hAnsi="Times New Roman"/>
          <w:sz w:val="28"/>
          <w:szCs w:val="28"/>
          <w:lang w:val="en-US"/>
        </w:rPr>
        <w:t>Serkova</w:t>
      </w:r>
      <w:proofErr w:type="spellEnd"/>
      <w:r w:rsidRPr="005565C5">
        <w:rPr>
          <w:rFonts w:ascii="Times New Roman" w:hAnsi="Times New Roman"/>
          <w:sz w:val="28"/>
          <w:szCs w:val="28"/>
          <w:lang w:val="en-US"/>
        </w:rPr>
        <w:t xml:space="preserve"> V.K.</w:t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 w:rsidRPr="005565C5">
        <w:rPr>
          <w:rFonts w:ascii="Times New Roman" w:hAnsi="Times New Roman"/>
          <w:sz w:val="28"/>
          <w:szCs w:val="28"/>
          <w:lang w:val="en-US"/>
        </w:rPr>
        <w:tab/>
      </w:r>
      <w:r>
        <w:rPr>
          <w:rFonts w:ascii="Times New Roman" w:hAnsi="Times New Roman"/>
          <w:sz w:val="28"/>
          <w:szCs w:val="28"/>
          <w:lang w:val="uk-UA"/>
        </w:rPr>
        <w:t xml:space="preserve">         </w:t>
      </w:r>
      <w:r>
        <w:rPr>
          <w:rFonts w:ascii="Times New Roman" w:hAnsi="Times New Roman"/>
          <w:sz w:val="28"/>
          <w:szCs w:val="28"/>
          <w:lang w:val="en-US"/>
        </w:rPr>
        <w:t>___________</w:t>
      </w:r>
      <w:r w:rsidRPr="005565C5">
        <w:rPr>
          <w:rFonts w:ascii="Times New Roman" w:hAnsi="Times New Roman"/>
          <w:sz w:val="28"/>
          <w:szCs w:val="28"/>
          <w:lang w:val="en-US"/>
        </w:rPr>
        <w:t xml:space="preserve"> prof. Vlasenko O.V.</w:t>
      </w:r>
    </w:p>
    <w:p w:rsidR="00B72F69" w:rsidRPr="005565C5" w:rsidRDefault="00B72F69" w:rsidP="00B72F69">
      <w:pPr>
        <w:spacing w:after="0" w:line="240" w:lineRule="auto"/>
        <w:rPr>
          <w:sz w:val="28"/>
          <w:szCs w:val="28"/>
          <w:lang w:val="en-US"/>
        </w:rPr>
      </w:pPr>
    </w:p>
    <w:p w:rsidR="00B72F69" w:rsidRPr="005565C5" w:rsidRDefault="00B72F69" w:rsidP="00B72F69">
      <w:pPr>
        <w:spacing w:after="0" w:line="240" w:lineRule="auto"/>
        <w:ind w:hanging="284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B72F69" w:rsidRDefault="00B72F69" w:rsidP="003A24DE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47CA0" w:rsidRDefault="00247CA0" w:rsidP="003A24DE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  <w:r w:rsidRPr="00247CA0">
        <w:rPr>
          <w:rFonts w:ascii="Times New Roman" w:hAnsi="Times New Roman"/>
          <w:b/>
          <w:sz w:val="28"/>
          <w:szCs w:val="28"/>
          <w:lang w:val="en-US"/>
        </w:rPr>
        <w:t>Instruction to the station №11 "Rest zone"</w:t>
      </w:r>
      <w:bookmarkStart w:id="0" w:name="_GoBack"/>
      <w:bookmarkEnd w:id="0"/>
    </w:p>
    <w:p w:rsidR="003A24DE" w:rsidRPr="00247CA0" w:rsidRDefault="003A24DE" w:rsidP="003A24DE">
      <w:pPr>
        <w:spacing w:after="0"/>
        <w:jc w:val="center"/>
        <w:rPr>
          <w:rFonts w:ascii="Times New Roman" w:hAnsi="Times New Roman"/>
          <w:b/>
          <w:sz w:val="28"/>
          <w:szCs w:val="28"/>
          <w:lang w:val="en-US"/>
        </w:rPr>
      </w:pPr>
    </w:p>
    <w:p w:rsidR="00247CA0" w:rsidRPr="00247CA0" w:rsidRDefault="00247CA0" w:rsidP="003A24DE">
      <w:pPr>
        <w:spacing w:after="0"/>
        <w:ind w:firstLine="709"/>
        <w:jc w:val="both"/>
        <w:rPr>
          <w:rFonts w:ascii="Times New Roman" w:hAnsi="Times New Roman"/>
          <w:sz w:val="28"/>
          <w:szCs w:val="28"/>
          <w:lang w:val="en-US"/>
        </w:rPr>
      </w:pPr>
      <w:r w:rsidRPr="00247CA0">
        <w:rPr>
          <w:rFonts w:ascii="Times New Roman" w:hAnsi="Times New Roman"/>
          <w:sz w:val="28"/>
          <w:szCs w:val="28"/>
          <w:lang w:val="en-US"/>
        </w:rPr>
        <w:t>A student can drink water and enjoy cookies (no more than 3-4 minutes).</w:t>
      </w:r>
    </w:p>
    <w:sectPr w:rsidR="00247CA0" w:rsidRPr="00247CA0" w:rsidSect="00B72F69">
      <w:pgSz w:w="11906" w:h="16838"/>
      <w:pgMar w:top="851" w:right="737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569A8"/>
    <w:rsid w:val="00247CA0"/>
    <w:rsid w:val="003569A8"/>
    <w:rsid w:val="003A24DE"/>
    <w:rsid w:val="005D69D7"/>
    <w:rsid w:val="00712D83"/>
    <w:rsid w:val="00B72F69"/>
    <w:rsid w:val="00F102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B40921"/>
  <w15:chartTrackingRefBased/>
  <w15:docId w15:val="{E3B7F356-820F-4307-9243-550B74E5F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D69D7"/>
    <w:rPr>
      <w:rFonts w:ascii="Calibri" w:eastAsia="Calibri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6F0198C-0D4B-4099-8E3C-DE688B80BC2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103</Words>
  <Characters>589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Пользователь</cp:lastModifiedBy>
  <cp:revision>4</cp:revision>
  <dcterms:created xsi:type="dcterms:W3CDTF">2019-03-25T10:18:00Z</dcterms:created>
  <dcterms:modified xsi:type="dcterms:W3CDTF">2019-04-08T13:45:00Z</dcterms:modified>
</cp:coreProperties>
</file>